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30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CB7D30">
        <w:rPr>
          <w:rFonts w:ascii="宋体" w:eastAsiaTheme="minorEastAsia" w:hAnsi="宋体" w:hint="eastAsia"/>
          <w:b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</w:t>
      </w:r>
    </w:p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CB7D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CB7D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必修课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CB7D30" w:rsidRPr="00EE0969">
              <w:rPr>
                <w:rFonts w:ascii="宋体" w:eastAsia="宋体" w:hAnsi="宋体"/>
                <w:sz w:val="21"/>
                <w:szCs w:val="21"/>
              </w:rPr>
              <w:t>Introduction</w:t>
            </w:r>
            <w:proofErr w:type="spellEnd"/>
            <w:r w:rsidR="00CB7D30" w:rsidRPr="00EE0969">
              <w:rPr>
                <w:rFonts w:ascii="宋体" w:eastAsia="宋体" w:hAnsi="宋体"/>
                <w:sz w:val="21"/>
                <w:szCs w:val="21"/>
              </w:rPr>
              <w:t xml:space="preserve"> to </w:t>
            </w:r>
            <w:proofErr w:type="spellStart"/>
            <w:r w:rsidR="00CB7D30" w:rsidRPr="00EE0969">
              <w:rPr>
                <w:rFonts w:ascii="宋体" w:eastAsia="宋体" w:hAnsi="宋体"/>
                <w:sz w:val="21"/>
                <w:szCs w:val="21"/>
              </w:rPr>
              <w:t>MaoZeDong</w:t>
            </w:r>
            <w:proofErr w:type="spellEnd"/>
            <w:r w:rsidR="00CB7D30" w:rsidRPr="00EE0969">
              <w:rPr>
                <w:rFonts w:ascii="宋体" w:eastAsia="宋体" w:hAnsi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CB7D30" w:rsidRPr="00CB7D30">
              <w:rPr>
                <w:rFonts w:ascii="宋体" w:eastAsia="宋体" w:hAnsi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346F3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待定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6749B1" w:rsidRPr="00EE0969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1-18</w:t>
            </w:r>
            <w:r w:rsidR="004C76D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周周一1</w:t>
            </w:r>
            <w:r w:rsidR="004C76D3">
              <w:rPr>
                <w:rFonts w:ascii="宋体" w:eastAsia="宋体" w:hAnsi="宋体"/>
                <w:sz w:val="21"/>
                <w:szCs w:val="21"/>
                <w:lang w:eastAsia="zh-CN"/>
              </w:rPr>
              <w:t>—4</w:t>
            </w:r>
            <w:r w:rsidR="004C76D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节；周三</w:t>
            </w:r>
            <w:r w:rsidR="006749B1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1—4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4C76D3">
              <w:rPr>
                <w:rFonts w:ascii="宋体" w:eastAsia="宋体" w:hAnsi="宋体"/>
                <w:sz w:val="21"/>
                <w:szCs w:val="21"/>
                <w:lang w:eastAsia="zh-CN"/>
              </w:rPr>
              <w:t>F401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EE0969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授课对象： 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 w:rsidR="00DE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级自动化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1—4班；2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016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 w:rsidR="00DE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工程1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—4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947D9A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proofErr w:type="gramStart"/>
            <w:r w:rsidR="00DE0C1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张屈征</w:t>
            </w:r>
            <w:proofErr w:type="gramEnd"/>
            <w:r w:rsidR="00315B8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DE0C1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</w:t>
            </w:r>
            <w:r w:rsidR="00315B8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DE0C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DE0C1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15876966789（</w:t>
            </w:r>
            <w:r w:rsidR="00DE0C1E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6213）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DE0C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CC2946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r w:rsidR="00DE0C1E">
              <w:rPr>
                <w:rFonts w:ascii="宋体" w:eastAsia="宋体" w:hAnsi="宋体"/>
                <w:b/>
                <w:sz w:val="21"/>
                <w:szCs w:val="21"/>
              </w:rPr>
              <w:t>403343636</w:t>
            </w:r>
            <w:r w:rsidR="00CC2946">
              <w:rPr>
                <w:rFonts w:ascii="宋体" w:eastAsia="宋体" w:hAnsi="宋体"/>
                <w:b/>
                <w:sz w:val="21"/>
                <w:szCs w:val="21"/>
              </w:rPr>
              <w:t>@</w:t>
            </w:r>
            <w:r w:rsidR="00CC294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q</w:t>
            </w:r>
            <w:r w:rsidR="00CC294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点—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点，在</w:t>
            </w:r>
            <w:r w:rsidR="008602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经管楼5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730373" w:rsidRPr="00DE0C1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="00730373"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73037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730373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bookmarkStart w:id="0" w:name="_GoBack"/>
            <w:bookmarkEnd w:id="0"/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431F8" w:rsidRDefault="00735FDE" w:rsidP="002431F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 w:rsidR="002431F8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年版），高等教育出版社，201</w:t>
            </w:r>
            <w:r w:rsidR="002431F8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年。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1、《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习近平谈治国理政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出版社，2014年。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2、《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习近平谈治国理政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（第二卷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），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</w:t>
            </w:r>
            <w:r w:rsidR="00FC32D2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="00DE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 w:rsidR="004A759B" w:rsidRPr="00FC32D2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5、《邓小平文选》1</w:t>
            </w:r>
            <w:r w:rsidRPr="00FC32D2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—3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卷，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人民出版社，199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年、1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994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FB7098" w:rsidRPr="00FB7098" w:rsidRDefault="00FB7098" w:rsidP="00FC32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、《</w:t>
            </w:r>
            <w:r w:rsidR="00443F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</w:t>
            </w:r>
            <w:r w:rsidR="00443F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443F81"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FC32D2" w:rsidRPr="00FC32D2" w:rsidRDefault="00FC32D2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56280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956280" w:rsidP="00956280">
            <w:pPr>
              <w:tabs>
                <w:tab w:val="left" w:pos="1440"/>
              </w:tabs>
              <w:spacing w:after="0" w:line="0" w:lineRule="atLeast"/>
              <w:ind w:firstLineChars="150" w:firstLine="315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1、知识与技能目标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2、过程与方法目标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义理论，正确认识中国特色社会主义建设实践中的相关问题；运用唯物辩证的方法，研究分析经济社会发展中的复杂矛盾和现象。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3、情感、态度与价值观发展目标</w:t>
            </w:r>
          </w:p>
          <w:p w:rsidR="00735FDE" w:rsidRPr="009D33FC" w:rsidRDefault="00FC32D2" w:rsidP="009D33FC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3358F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▇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 w:rsidR="00370715">
              <w:rPr>
                <w:lang w:eastAsia="zh-CN"/>
              </w:rPr>
              <w:t xml:space="preserve"> </w:t>
            </w:r>
            <w:r w:rsidR="00370715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具备计划管理、协调、领导、团队合作与沟通整合的能力；</w:t>
            </w:r>
          </w:p>
          <w:p w:rsidR="00735FDE" w:rsidRPr="00917C66" w:rsidRDefault="00370715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▇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能够了解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本专业</w:t>
            </w:r>
            <w:r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领域的新视野，具有创新精神；</w:t>
            </w:r>
          </w:p>
          <w:p w:rsidR="00735FDE" w:rsidRPr="00917C66" w:rsidRDefault="003358F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▇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="00735FDE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370715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具有较强的工作适应能力和持续自主学习的能力；</w:t>
            </w:r>
          </w:p>
          <w:p w:rsidR="00735FDE" w:rsidRPr="00917C66" w:rsidRDefault="00A475A6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▇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="00735FDE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370715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具备专业伦理、人文素养及社会责任。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D4134B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CE5B05" w:rsidP="001F266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CE5B0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BC4F79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  <w:r w:rsidR="0013455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及其历史地位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C108EB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9C038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9C038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CE5B05" w:rsidRDefault="007053D4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CE5B05" w:rsidRDefault="007053D4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</w:t>
            </w:r>
            <w:r w:rsidR="003C2D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3D4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3D4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科学内涵、主要内容及历史地位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817AE8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1AF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DE0C1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DE0C1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E5B05" w:rsidRPr="002E27E1" w:rsidRDefault="00CE5B05" w:rsidP="00CE5B0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Default="00CE5B05" w:rsidP="00CE5B0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CE5B05" w:rsidRDefault="00CE5B05" w:rsidP="00CE5B0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 w:rsidR="00EB2B11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spacing w:after="0" w:line="0" w:lineRule="atLeas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811" w:type="dxa"/>
            <w:gridSpan w:val="6"/>
            <w:vAlign w:val="center"/>
          </w:tcPr>
          <w:p w:rsidR="00CE5B05" w:rsidRDefault="003C2D72" w:rsidP="003C2D72">
            <w:pPr>
              <w:snapToGrid w:val="0"/>
              <w:spacing w:after="0" w:line="0" w:lineRule="atLeast"/>
              <w:ind w:firstLineChars="950" w:firstLine="1995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课堂讨论、汇报；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参与课堂积极发言</w:t>
            </w:r>
          </w:p>
        </w:tc>
        <w:tc>
          <w:tcPr>
            <w:tcW w:w="1583" w:type="dxa"/>
            <w:gridSpan w:val="2"/>
            <w:vAlign w:val="center"/>
          </w:tcPr>
          <w:p w:rsidR="00CE5B05" w:rsidRDefault="00EB2B11" w:rsidP="00CE5B05">
            <w:pPr>
              <w:snapToGrid w:val="0"/>
              <w:spacing w:after="0" w:line="0" w:lineRule="atLeast"/>
              <w:ind w:firstLineChars="300" w:firstLine="63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20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E5B05" w:rsidRPr="00735FDE" w:rsidRDefault="00CE5B05" w:rsidP="00CE5B0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018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年4月2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E5B05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CE5B05" w:rsidRPr="002E27E1" w:rsidRDefault="00CE5B05" w:rsidP="00CE5B0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CE5B05" w:rsidRDefault="00CE5B05" w:rsidP="00CE5B0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B05FE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4BB" w:rsidRDefault="009354BB" w:rsidP="00896971">
      <w:pPr>
        <w:spacing w:after="0"/>
      </w:pPr>
      <w:r>
        <w:separator/>
      </w:r>
    </w:p>
  </w:endnote>
  <w:endnote w:type="continuationSeparator" w:id="0">
    <w:p w:rsidR="009354BB" w:rsidRDefault="009354BB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Calibri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4BB" w:rsidRDefault="009354BB" w:rsidP="00896971">
      <w:pPr>
        <w:spacing w:after="0"/>
      </w:pPr>
      <w:r>
        <w:separator/>
      </w:r>
    </w:p>
  </w:footnote>
  <w:footnote w:type="continuationSeparator" w:id="0">
    <w:p w:rsidR="009354BB" w:rsidRDefault="009354BB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3799B"/>
    <w:rsid w:val="000041EE"/>
    <w:rsid w:val="00011887"/>
    <w:rsid w:val="00061F27"/>
    <w:rsid w:val="0006698D"/>
    <w:rsid w:val="00087B74"/>
    <w:rsid w:val="000B224C"/>
    <w:rsid w:val="000B626E"/>
    <w:rsid w:val="000C2D4A"/>
    <w:rsid w:val="000E0AE8"/>
    <w:rsid w:val="00134551"/>
    <w:rsid w:val="00155E5A"/>
    <w:rsid w:val="00161234"/>
    <w:rsid w:val="00171228"/>
    <w:rsid w:val="001767CA"/>
    <w:rsid w:val="001B31E9"/>
    <w:rsid w:val="001C2572"/>
    <w:rsid w:val="001D28E8"/>
    <w:rsid w:val="001F20BC"/>
    <w:rsid w:val="001F2662"/>
    <w:rsid w:val="002111AE"/>
    <w:rsid w:val="00227119"/>
    <w:rsid w:val="002431F8"/>
    <w:rsid w:val="00272DF9"/>
    <w:rsid w:val="002E27E1"/>
    <w:rsid w:val="003044FA"/>
    <w:rsid w:val="00315B8A"/>
    <w:rsid w:val="003358FB"/>
    <w:rsid w:val="00346F3D"/>
    <w:rsid w:val="00355E9A"/>
    <w:rsid w:val="00370715"/>
    <w:rsid w:val="003714F9"/>
    <w:rsid w:val="0037561C"/>
    <w:rsid w:val="003C2D72"/>
    <w:rsid w:val="003C66D8"/>
    <w:rsid w:val="003E66A6"/>
    <w:rsid w:val="00414FC8"/>
    <w:rsid w:val="00436020"/>
    <w:rsid w:val="00443F81"/>
    <w:rsid w:val="00457E42"/>
    <w:rsid w:val="0049184C"/>
    <w:rsid w:val="004A759B"/>
    <w:rsid w:val="004B3994"/>
    <w:rsid w:val="004C76D3"/>
    <w:rsid w:val="004D29DE"/>
    <w:rsid w:val="004E0481"/>
    <w:rsid w:val="004E7804"/>
    <w:rsid w:val="005639AB"/>
    <w:rsid w:val="005911D3"/>
    <w:rsid w:val="005F174F"/>
    <w:rsid w:val="005F44A0"/>
    <w:rsid w:val="0063410F"/>
    <w:rsid w:val="0065651C"/>
    <w:rsid w:val="00674499"/>
    <w:rsid w:val="006749B1"/>
    <w:rsid w:val="006C6D9A"/>
    <w:rsid w:val="007051AF"/>
    <w:rsid w:val="007053D4"/>
    <w:rsid w:val="00730373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37FD0"/>
    <w:rsid w:val="008512DF"/>
    <w:rsid w:val="00855020"/>
    <w:rsid w:val="00860295"/>
    <w:rsid w:val="00885EED"/>
    <w:rsid w:val="00892ADC"/>
    <w:rsid w:val="00896971"/>
    <w:rsid w:val="008F6642"/>
    <w:rsid w:val="0091019B"/>
    <w:rsid w:val="00917C66"/>
    <w:rsid w:val="009349EE"/>
    <w:rsid w:val="009354BB"/>
    <w:rsid w:val="00946860"/>
    <w:rsid w:val="00947D9A"/>
    <w:rsid w:val="00956280"/>
    <w:rsid w:val="009A2B5C"/>
    <w:rsid w:val="009B3EAE"/>
    <w:rsid w:val="009C038F"/>
    <w:rsid w:val="009C3354"/>
    <w:rsid w:val="009D3079"/>
    <w:rsid w:val="009D33FC"/>
    <w:rsid w:val="00A46390"/>
    <w:rsid w:val="00A475A6"/>
    <w:rsid w:val="00A84D68"/>
    <w:rsid w:val="00A85774"/>
    <w:rsid w:val="00A95EF0"/>
    <w:rsid w:val="00AA199F"/>
    <w:rsid w:val="00AB00C2"/>
    <w:rsid w:val="00AE48DD"/>
    <w:rsid w:val="00B05FEC"/>
    <w:rsid w:val="00BB35F5"/>
    <w:rsid w:val="00BC4F79"/>
    <w:rsid w:val="00BD4D16"/>
    <w:rsid w:val="00C108EB"/>
    <w:rsid w:val="00C41D05"/>
    <w:rsid w:val="00C479CB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9573D"/>
    <w:rsid w:val="00DB45CF"/>
    <w:rsid w:val="00DB5724"/>
    <w:rsid w:val="00DE0C1E"/>
    <w:rsid w:val="00DF5C03"/>
    <w:rsid w:val="00E0505F"/>
    <w:rsid w:val="00E413E8"/>
    <w:rsid w:val="00E53E23"/>
    <w:rsid w:val="00E80B97"/>
    <w:rsid w:val="00E92ED9"/>
    <w:rsid w:val="00EB2B11"/>
    <w:rsid w:val="00EC2295"/>
    <w:rsid w:val="00ED3FCA"/>
    <w:rsid w:val="00EE0969"/>
    <w:rsid w:val="00EE7E5C"/>
    <w:rsid w:val="00EF358B"/>
    <w:rsid w:val="00F31667"/>
    <w:rsid w:val="00F617C2"/>
    <w:rsid w:val="00F96D96"/>
    <w:rsid w:val="00FB7098"/>
    <w:rsid w:val="00FC32D2"/>
    <w:rsid w:val="00FD132F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28C14"/>
  <w15:docId w15:val="{96D90CD1-7BED-4044-B3D9-44729053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5CC1F-FDAD-4737-9D6A-67377162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lishibo</cp:lastModifiedBy>
  <cp:revision>2</cp:revision>
  <cp:lastPrinted>2017-01-05T16:24:00Z</cp:lastPrinted>
  <dcterms:created xsi:type="dcterms:W3CDTF">2018-05-02T14:14:00Z</dcterms:created>
  <dcterms:modified xsi:type="dcterms:W3CDTF">2018-05-02T14:14:00Z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